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3630" w14:textId="6C301273" w:rsidR="000A3512" w:rsidRDefault="00A57B40" w:rsidP="00A57B40">
      <w:pPr>
        <w:pStyle w:val="BodyA"/>
        <w:rPr>
          <w:rFonts w:ascii="Times New Roman" w:hAnsi="Times New Roman" w:cs="Times New Roman"/>
          <w:sz w:val="28"/>
          <w:szCs w:val="28"/>
        </w:rPr>
      </w:pPr>
      <w:r>
        <w:rPr>
          <w:rFonts w:ascii="Times New Roman" w:hAnsi="Times New Roman" w:cs="Times New Roman"/>
          <w:noProof/>
          <w:sz w:val="28"/>
          <w:szCs w:val="28"/>
          <w14:textOutline w14:w="0" w14:cap="rnd" w14:cmpd="sng" w14:algn="ctr">
            <w14:noFill/>
            <w14:prstDash w14:val="solid"/>
            <w14:bevel/>
          </w14:textOutline>
        </w:rPr>
        <w:drawing>
          <wp:inline distT="0" distB="0" distL="0" distR="0" wp14:anchorId="0B40B8DF" wp14:editId="38FCEB15">
            <wp:extent cx="3073400" cy="850900"/>
            <wp:effectExtent l="0" t="0" r="0" b="0"/>
            <wp:docPr id="863402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02437" name="Picture 863402437"/>
                    <pic:cNvPicPr/>
                  </pic:nvPicPr>
                  <pic:blipFill>
                    <a:blip r:embed="rId6">
                      <a:extLst>
                        <a:ext uri="{28A0092B-C50C-407E-A947-70E740481C1C}">
                          <a14:useLocalDpi xmlns:a14="http://schemas.microsoft.com/office/drawing/2010/main" val="0"/>
                        </a:ext>
                      </a:extLst>
                    </a:blip>
                    <a:stretch>
                      <a:fillRect/>
                    </a:stretch>
                  </pic:blipFill>
                  <pic:spPr>
                    <a:xfrm>
                      <a:off x="0" y="0"/>
                      <a:ext cx="3073400" cy="850900"/>
                    </a:xfrm>
                    <a:prstGeom prst="rect">
                      <a:avLst/>
                    </a:prstGeom>
                  </pic:spPr>
                </pic:pic>
              </a:graphicData>
            </a:graphic>
          </wp:inline>
        </w:drawing>
      </w:r>
    </w:p>
    <w:p w14:paraId="3986E81A" w14:textId="77777777" w:rsidR="000A3512" w:rsidRDefault="000A3512">
      <w:pPr>
        <w:pStyle w:val="BodyA"/>
        <w:rPr>
          <w:rFonts w:ascii="Times New Roman" w:hAnsi="Times New Roman" w:cs="Times New Roman"/>
          <w:sz w:val="28"/>
          <w:szCs w:val="28"/>
        </w:rPr>
      </w:pPr>
    </w:p>
    <w:p w14:paraId="6605FD31" w14:textId="77777777" w:rsidR="00A57B40" w:rsidRDefault="00A57B40">
      <w:pPr>
        <w:pStyle w:val="BodyA"/>
        <w:rPr>
          <w:rFonts w:ascii="Times New Roman" w:hAnsi="Times New Roman" w:cs="Times New Roman"/>
          <w:sz w:val="28"/>
          <w:szCs w:val="28"/>
        </w:rPr>
      </w:pPr>
    </w:p>
    <w:p w14:paraId="26E08C2D" w14:textId="7DB91909" w:rsidR="007A196A" w:rsidRPr="000A3512" w:rsidRDefault="00000000">
      <w:pPr>
        <w:pStyle w:val="BodyA"/>
        <w:rPr>
          <w:rFonts w:ascii="Times New Roman" w:hAnsi="Times New Roman" w:cs="Times New Roman"/>
          <w:sz w:val="28"/>
          <w:szCs w:val="28"/>
        </w:rPr>
      </w:pPr>
      <w:r w:rsidRPr="000A3512">
        <w:rPr>
          <w:rFonts w:ascii="Times New Roman" w:hAnsi="Times New Roman" w:cs="Times New Roman"/>
          <w:sz w:val="28"/>
          <w:szCs w:val="28"/>
        </w:rPr>
        <w:t xml:space="preserve">Dear Kum Nye Teacher Training </w:t>
      </w:r>
      <w:r w:rsidR="000A3512" w:rsidRPr="000A3512">
        <w:rPr>
          <w:rFonts w:ascii="Times New Roman" w:hAnsi="Times New Roman" w:cs="Times New Roman"/>
          <w:sz w:val="28"/>
          <w:szCs w:val="28"/>
        </w:rPr>
        <w:t xml:space="preserve">Level </w:t>
      </w:r>
      <w:r w:rsidR="002510E1">
        <w:rPr>
          <w:rFonts w:ascii="Times New Roman" w:hAnsi="Times New Roman" w:cs="Times New Roman"/>
          <w:sz w:val="28"/>
          <w:szCs w:val="28"/>
        </w:rPr>
        <w:t>2</w:t>
      </w:r>
      <w:r w:rsidR="000A3512" w:rsidRPr="000A3512">
        <w:rPr>
          <w:rFonts w:ascii="Times New Roman" w:hAnsi="Times New Roman" w:cs="Times New Roman"/>
          <w:sz w:val="28"/>
          <w:szCs w:val="28"/>
        </w:rPr>
        <w:t xml:space="preserve"> </w:t>
      </w:r>
      <w:r w:rsidRPr="000A3512">
        <w:rPr>
          <w:rFonts w:ascii="Times New Roman" w:hAnsi="Times New Roman" w:cs="Times New Roman"/>
          <w:sz w:val="28"/>
          <w:szCs w:val="28"/>
        </w:rPr>
        <w:t>[KNTT] Applicant:</w:t>
      </w:r>
    </w:p>
    <w:p w14:paraId="17BDD0FA" w14:textId="77777777" w:rsidR="00A57B40" w:rsidRDefault="00A57B40">
      <w:pPr>
        <w:pStyle w:val="BodyA"/>
        <w:spacing w:line="360" w:lineRule="auto"/>
        <w:rPr>
          <w:rFonts w:ascii="Times New Roman" w:hAnsi="Times New Roman" w:cs="Times New Roman"/>
          <w:sz w:val="28"/>
          <w:szCs w:val="28"/>
        </w:rPr>
      </w:pPr>
    </w:p>
    <w:p w14:paraId="19B45AE6" w14:textId="6AE6D9C9" w:rsidR="007A196A" w:rsidRPr="000A3512" w:rsidRDefault="00000000">
      <w:pPr>
        <w:pStyle w:val="BodyA"/>
        <w:spacing w:line="360" w:lineRule="auto"/>
        <w:rPr>
          <w:rFonts w:ascii="Times New Roman" w:hAnsi="Times New Roman" w:cs="Times New Roman"/>
          <w:color w:val="C00000"/>
          <w:sz w:val="28"/>
          <w:szCs w:val="28"/>
        </w:rPr>
      </w:pPr>
      <w:r w:rsidRPr="000A3512">
        <w:rPr>
          <w:rFonts w:ascii="Times New Roman" w:hAnsi="Times New Roman" w:cs="Times New Roman"/>
          <w:sz w:val="28"/>
          <w:szCs w:val="28"/>
        </w:rPr>
        <w:t xml:space="preserve">Thank you for your interest in the </w:t>
      </w:r>
      <w:r w:rsidR="000A3512" w:rsidRPr="000A3512">
        <w:rPr>
          <w:rFonts w:ascii="Times New Roman" w:hAnsi="Times New Roman" w:cs="Times New Roman"/>
          <w:sz w:val="28"/>
          <w:szCs w:val="28"/>
        </w:rPr>
        <w:t xml:space="preserve">Level </w:t>
      </w:r>
      <w:r w:rsidR="002510E1">
        <w:rPr>
          <w:rFonts w:ascii="Times New Roman" w:hAnsi="Times New Roman" w:cs="Times New Roman"/>
          <w:sz w:val="28"/>
          <w:szCs w:val="28"/>
        </w:rPr>
        <w:t>2</w:t>
      </w:r>
      <w:r w:rsidR="000A3512" w:rsidRPr="000A3512">
        <w:rPr>
          <w:rFonts w:ascii="Times New Roman" w:hAnsi="Times New Roman" w:cs="Times New Roman"/>
          <w:sz w:val="28"/>
          <w:szCs w:val="28"/>
        </w:rPr>
        <w:t xml:space="preserve"> </w:t>
      </w:r>
      <w:r w:rsidRPr="000A3512">
        <w:rPr>
          <w:rFonts w:ascii="Times New Roman" w:hAnsi="Times New Roman" w:cs="Times New Roman"/>
          <w:sz w:val="28"/>
          <w:szCs w:val="28"/>
        </w:rPr>
        <w:t xml:space="preserve">KNTT program that will start </w:t>
      </w:r>
      <w:r w:rsidR="002510E1">
        <w:rPr>
          <w:rFonts w:ascii="Times New Roman" w:hAnsi="Times New Roman" w:cs="Times New Roman"/>
          <w:sz w:val="28"/>
          <w:szCs w:val="28"/>
        </w:rPr>
        <w:t>October</w:t>
      </w:r>
      <w:r w:rsidRPr="000A3512">
        <w:rPr>
          <w:rFonts w:ascii="Times New Roman" w:hAnsi="Times New Roman" w:cs="Times New Roman"/>
          <w:sz w:val="28"/>
          <w:szCs w:val="28"/>
        </w:rPr>
        <w:t xml:space="preserve"> </w:t>
      </w:r>
      <w:r w:rsidR="002510E1">
        <w:rPr>
          <w:rFonts w:ascii="Times New Roman" w:hAnsi="Times New Roman" w:cs="Times New Roman"/>
          <w:sz w:val="28"/>
          <w:szCs w:val="28"/>
        </w:rPr>
        <w:t>20</w:t>
      </w:r>
      <w:r w:rsidR="000A3512" w:rsidRPr="000A3512">
        <w:rPr>
          <w:rFonts w:ascii="Times New Roman" w:hAnsi="Times New Roman" w:cs="Times New Roman"/>
          <w:sz w:val="28"/>
          <w:szCs w:val="28"/>
        </w:rPr>
        <w:t xml:space="preserve">, </w:t>
      </w:r>
      <w:r w:rsidRPr="000A3512">
        <w:rPr>
          <w:rFonts w:ascii="Times New Roman" w:hAnsi="Times New Roman" w:cs="Times New Roman"/>
          <w:sz w:val="28"/>
          <w:szCs w:val="28"/>
        </w:rPr>
        <w:t>202</w:t>
      </w:r>
      <w:r w:rsidR="002510E1">
        <w:rPr>
          <w:rFonts w:ascii="Times New Roman" w:hAnsi="Times New Roman" w:cs="Times New Roman"/>
          <w:sz w:val="28"/>
          <w:szCs w:val="28"/>
        </w:rPr>
        <w:t xml:space="preserve">5 </w:t>
      </w:r>
      <w:r w:rsidRPr="000A3512">
        <w:rPr>
          <w:rFonts w:ascii="Times New Roman" w:hAnsi="Times New Roman" w:cs="Times New Roman"/>
          <w:sz w:val="28"/>
          <w:szCs w:val="28"/>
        </w:rPr>
        <w:t xml:space="preserve">and run </w:t>
      </w:r>
      <w:r w:rsidRPr="000A3512">
        <w:rPr>
          <w:rFonts w:ascii="Times New Roman" w:hAnsi="Times New Roman" w:cs="Times New Roman"/>
          <w:color w:val="000000" w:themeColor="text1"/>
          <w:sz w:val="28"/>
          <w:szCs w:val="28"/>
        </w:rPr>
        <w:t>through</w:t>
      </w:r>
      <w:r w:rsidR="002510E1">
        <w:rPr>
          <w:rFonts w:ascii="Times New Roman" w:hAnsi="Times New Roman" w:cs="Times New Roman"/>
          <w:color w:val="000000" w:themeColor="text1"/>
          <w:sz w:val="28"/>
          <w:szCs w:val="28"/>
        </w:rPr>
        <w:t xml:space="preserve"> February 7</w:t>
      </w:r>
      <w:r w:rsidR="000A3512" w:rsidRPr="000A3512">
        <w:rPr>
          <w:rFonts w:ascii="Times New Roman" w:hAnsi="Times New Roman" w:cs="Times New Roman"/>
          <w:color w:val="000000" w:themeColor="text1"/>
          <w:sz w:val="28"/>
          <w:szCs w:val="28"/>
        </w:rPr>
        <w:t xml:space="preserve">, </w:t>
      </w:r>
      <w:r w:rsidRPr="000A3512">
        <w:rPr>
          <w:rFonts w:ascii="Times New Roman" w:hAnsi="Times New Roman" w:cs="Times New Roman"/>
          <w:color w:val="000000" w:themeColor="text1"/>
          <w:sz w:val="28"/>
          <w:szCs w:val="28"/>
        </w:rPr>
        <w:t>202</w:t>
      </w:r>
      <w:r w:rsidR="0069397A" w:rsidRPr="000A3512">
        <w:rPr>
          <w:rFonts w:ascii="Times New Roman" w:hAnsi="Times New Roman" w:cs="Times New Roman"/>
          <w:color w:val="000000" w:themeColor="text1"/>
          <w:sz w:val="28"/>
          <w:szCs w:val="28"/>
        </w:rPr>
        <w:t>7</w:t>
      </w:r>
      <w:r w:rsidR="000A3512" w:rsidRPr="000A3512">
        <w:rPr>
          <w:rFonts w:ascii="Times New Roman" w:hAnsi="Times New Roman" w:cs="Times New Roman"/>
          <w:color w:val="000000" w:themeColor="text1"/>
          <w:sz w:val="28"/>
          <w:szCs w:val="28"/>
        </w:rPr>
        <w:t>.</w:t>
      </w:r>
      <w:r w:rsidR="0069397A" w:rsidRPr="000A3512">
        <w:rPr>
          <w:rFonts w:ascii="Times New Roman" w:hAnsi="Times New Roman" w:cs="Times New Roman"/>
          <w:color w:val="000000" w:themeColor="text1"/>
          <w:sz w:val="28"/>
          <w:szCs w:val="28"/>
        </w:rPr>
        <w:t xml:space="preserve"> </w:t>
      </w:r>
      <w:r w:rsidR="00A57B40">
        <w:rPr>
          <w:rFonts w:ascii="Times New Roman" w:hAnsi="Times New Roman" w:cs="Times New Roman"/>
          <w:color w:val="000000" w:themeColor="text1"/>
          <w:sz w:val="28"/>
          <w:szCs w:val="28"/>
        </w:rPr>
        <w:t xml:space="preserve">Please be sure to check out the full program schedule on our KNTT website home page: </w:t>
      </w:r>
      <w:r w:rsidR="00A57B40" w:rsidRPr="00A57B40">
        <w:rPr>
          <w:rFonts w:ascii="Times New Roman" w:hAnsi="Times New Roman" w:cs="Times New Roman"/>
          <w:color w:val="000000" w:themeColor="text1"/>
          <w:sz w:val="28"/>
          <w:szCs w:val="28"/>
        </w:rPr>
        <w:t>https://kumnyeteachertrainingberkeley.com/</w:t>
      </w:r>
    </w:p>
    <w:p w14:paraId="370FED4A" w14:textId="77777777" w:rsidR="007A196A" w:rsidRPr="000A3512" w:rsidRDefault="007A196A">
      <w:pPr>
        <w:pStyle w:val="BodyA"/>
        <w:spacing w:line="360" w:lineRule="auto"/>
        <w:rPr>
          <w:rFonts w:ascii="Times New Roman" w:hAnsi="Times New Roman" w:cs="Times New Roman"/>
          <w:sz w:val="28"/>
          <w:szCs w:val="28"/>
        </w:rPr>
      </w:pPr>
    </w:p>
    <w:p w14:paraId="7289A5A0" w14:textId="171B5E63" w:rsidR="00AD7E39" w:rsidRDefault="00AD7E39">
      <w:pPr>
        <w:pStyle w:val="BodyA"/>
        <w:spacing w:line="360" w:lineRule="auto"/>
        <w:rPr>
          <w:rFonts w:ascii="Times New Roman" w:hAnsi="Times New Roman" w:cs="Times New Roman"/>
          <w:sz w:val="28"/>
          <w:szCs w:val="28"/>
        </w:rPr>
      </w:pPr>
      <w:r>
        <w:rPr>
          <w:rFonts w:ascii="Times New Roman" w:hAnsi="Times New Roman" w:cs="Times New Roman"/>
          <w:sz w:val="28"/>
          <w:szCs w:val="28"/>
        </w:rPr>
        <w:t>You are welcome to join this certificate training in Level 2 Kum Nye (The Joy of Being) if you currently have completed a Level 1 certification</w:t>
      </w:r>
      <w:r w:rsidR="00635A34">
        <w:rPr>
          <w:rFonts w:ascii="Times New Roman" w:hAnsi="Times New Roman" w:cs="Times New Roman"/>
          <w:sz w:val="28"/>
          <w:szCs w:val="28"/>
        </w:rPr>
        <w:t>*</w:t>
      </w:r>
      <w:r>
        <w:rPr>
          <w:rFonts w:ascii="Times New Roman" w:hAnsi="Times New Roman" w:cs="Times New Roman"/>
          <w:sz w:val="28"/>
          <w:szCs w:val="28"/>
        </w:rPr>
        <w:t xml:space="preserve"> through the Nyingma Institute, or other affiliated Nyingma Center.</w:t>
      </w:r>
    </w:p>
    <w:p w14:paraId="637E15F2" w14:textId="77777777" w:rsidR="00632910" w:rsidRPr="000A3512" w:rsidRDefault="00632910">
      <w:pPr>
        <w:pStyle w:val="BodyA"/>
        <w:spacing w:line="360" w:lineRule="auto"/>
        <w:rPr>
          <w:rFonts w:ascii="Times New Roman" w:hAnsi="Times New Roman" w:cs="Times New Roman"/>
          <w:sz w:val="28"/>
          <w:szCs w:val="28"/>
        </w:rPr>
      </w:pPr>
    </w:p>
    <w:p w14:paraId="521FC26E" w14:textId="42336DDA" w:rsidR="007A196A" w:rsidRDefault="00632910">
      <w:pPr>
        <w:pStyle w:val="BodyA"/>
        <w:spacing w:line="360" w:lineRule="auto"/>
        <w:rPr>
          <w:rFonts w:ascii="Times New Roman" w:hAnsi="Times New Roman" w:cs="Times New Roman"/>
          <w:sz w:val="28"/>
          <w:szCs w:val="28"/>
        </w:rPr>
      </w:pPr>
      <w:r>
        <w:rPr>
          <w:rFonts w:ascii="Times New Roman" w:hAnsi="Times New Roman" w:cs="Times New Roman"/>
          <w:sz w:val="28"/>
          <w:szCs w:val="28"/>
        </w:rPr>
        <w:t xml:space="preserve">We will also consider applicants who have considerable Kum Nye experience and want to participate, but won’t </w:t>
      </w:r>
      <w:r w:rsidR="00461D40">
        <w:rPr>
          <w:rFonts w:ascii="Times New Roman" w:hAnsi="Times New Roman" w:cs="Times New Roman"/>
          <w:sz w:val="28"/>
          <w:szCs w:val="28"/>
        </w:rPr>
        <w:t xml:space="preserve">be eligible for certification </w:t>
      </w:r>
      <w:r>
        <w:rPr>
          <w:rFonts w:ascii="Times New Roman" w:hAnsi="Times New Roman" w:cs="Times New Roman"/>
          <w:sz w:val="28"/>
          <w:szCs w:val="28"/>
        </w:rPr>
        <w:t xml:space="preserve">on completion. </w:t>
      </w:r>
    </w:p>
    <w:p w14:paraId="27164989" w14:textId="77777777" w:rsidR="00632910" w:rsidRPr="000A3512" w:rsidRDefault="00632910">
      <w:pPr>
        <w:pStyle w:val="BodyA"/>
        <w:spacing w:line="360" w:lineRule="auto"/>
        <w:rPr>
          <w:rFonts w:ascii="Times New Roman" w:hAnsi="Times New Roman" w:cs="Times New Roman"/>
          <w:sz w:val="28"/>
          <w:szCs w:val="28"/>
        </w:rPr>
      </w:pPr>
    </w:p>
    <w:p w14:paraId="2772C8C2" w14:textId="4EDC87C1" w:rsidR="007A196A" w:rsidRPr="000A3512" w:rsidRDefault="00000000">
      <w:pPr>
        <w:pStyle w:val="BodyA"/>
        <w:spacing w:line="360" w:lineRule="auto"/>
        <w:rPr>
          <w:rStyle w:val="None"/>
          <w:rFonts w:ascii="Times New Roman" w:hAnsi="Times New Roman" w:cs="Times New Roman"/>
          <w:color w:val="C00000"/>
          <w:sz w:val="28"/>
          <w:szCs w:val="28"/>
        </w:rPr>
      </w:pPr>
      <w:r w:rsidRPr="000A3512">
        <w:rPr>
          <w:rFonts w:ascii="Times New Roman" w:hAnsi="Times New Roman" w:cs="Times New Roman"/>
          <w:sz w:val="28"/>
          <w:szCs w:val="28"/>
        </w:rPr>
        <w:t xml:space="preserve">As part of the application process, </w:t>
      </w:r>
      <w:r w:rsidR="00AD7E39">
        <w:rPr>
          <w:rFonts w:ascii="Times New Roman" w:hAnsi="Times New Roman" w:cs="Times New Roman"/>
          <w:sz w:val="28"/>
          <w:szCs w:val="28"/>
        </w:rPr>
        <w:t>kindly</w:t>
      </w:r>
      <w:r w:rsidRPr="000A3512">
        <w:rPr>
          <w:rFonts w:ascii="Times New Roman" w:hAnsi="Times New Roman" w:cs="Times New Roman"/>
          <w:sz w:val="28"/>
          <w:szCs w:val="28"/>
        </w:rPr>
        <w:t xml:space="preserve"> answer the questionnaire that follows and send it to</w:t>
      </w:r>
      <w:r w:rsidR="000A3512" w:rsidRPr="000A3512">
        <w:rPr>
          <w:rFonts w:ascii="Times New Roman" w:hAnsi="Times New Roman" w:cs="Times New Roman"/>
          <w:sz w:val="28"/>
          <w:szCs w:val="28"/>
        </w:rPr>
        <w:t xml:space="preserve"> knttnyingmainstituteberkeley@gmail.com.</w:t>
      </w:r>
      <w:r w:rsidRPr="000A3512">
        <w:rPr>
          <w:rStyle w:val="None"/>
          <w:rFonts w:ascii="Times New Roman" w:hAnsi="Times New Roman" w:cs="Times New Roman"/>
          <w:sz w:val="28"/>
          <w:szCs w:val="28"/>
        </w:rPr>
        <w:t xml:space="preserve"> </w:t>
      </w:r>
      <w:r w:rsidR="0069397A" w:rsidRPr="000A3512">
        <w:rPr>
          <w:rStyle w:val="None"/>
          <w:rFonts w:ascii="Times New Roman" w:hAnsi="Times New Roman" w:cs="Times New Roman"/>
          <w:sz w:val="28"/>
          <w:szCs w:val="28"/>
        </w:rPr>
        <w:t xml:space="preserve">  </w:t>
      </w:r>
    </w:p>
    <w:p w14:paraId="798C894C" w14:textId="77777777" w:rsidR="007A196A" w:rsidRPr="000A3512" w:rsidRDefault="007A196A">
      <w:pPr>
        <w:pStyle w:val="BodyA"/>
        <w:spacing w:line="360" w:lineRule="auto"/>
        <w:rPr>
          <w:rStyle w:val="None"/>
          <w:rFonts w:ascii="Times New Roman" w:hAnsi="Times New Roman" w:cs="Times New Roman"/>
          <w:sz w:val="28"/>
          <w:szCs w:val="28"/>
        </w:rPr>
      </w:pPr>
    </w:p>
    <w:p w14:paraId="5650BA79" w14:textId="065428F7" w:rsidR="007A196A" w:rsidRDefault="00000000">
      <w:pPr>
        <w:pStyle w:val="BodyA"/>
        <w:spacing w:line="36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When we have received your response, the next step is a short Zoom or Facetime meeting with faculty so we can get to know you further</w:t>
      </w:r>
      <w:r w:rsidR="00A92597">
        <w:rPr>
          <w:rStyle w:val="None"/>
          <w:rFonts w:ascii="Times New Roman" w:hAnsi="Times New Roman" w:cs="Times New Roman"/>
          <w:sz w:val="28"/>
          <w:szCs w:val="28"/>
        </w:rPr>
        <w:t>, provide more details about the program,</w:t>
      </w:r>
      <w:r w:rsidRPr="000A3512">
        <w:rPr>
          <w:rStyle w:val="None"/>
          <w:rFonts w:ascii="Times New Roman" w:hAnsi="Times New Roman" w:cs="Times New Roman"/>
          <w:sz w:val="28"/>
          <w:szCs w:val="28"/>
        </w:rPr>
        <w:t xml:space="preserve"> and answer any questions you may have.</w:t>
      </w:r>
    </w:p>
    <w:p w14:paraId="30270EDE" w14:textId="77777777" w:rsidR="00A57B40" w:rsidRPr="000A3512" w:rsidRDefault="00A57B40">
      <w:pPr>
        <w:pStyle w:val="BodyA"/>
        <w:spacing w:line="360" w:lineRule="auto"/>
        <w:rPr>
          <w:rStyle w:val="None"/>
          <w:rFonts w:ascii="Times New Roman" w:hAnsi="Times New Roman" w:cs="Times New Roman"/>
          <w:sz w:val="28"/>
          <w:szCs w:val="28"/>
        </w:rPr>
      </w:pPr>
    </w:p>
    <w:p w14:paraId="2E3E8107" w14:textId="7294B80D" w:rsidR="00A57B40" w:rsidRPr="000A3512" w:rsidRDefault="00000000">
      <w:pPr>
        <w:pStyle w:val="BodyA"/>
        <w:spacing w:line="36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Best wishes,</w:t>
      </w:r>
    </w:p>
    <w:p w14:paraId="38E6353A" w14:textId="093A2A3B" w:rsidR="00A57B40" w:rsidRDefault="000A3512" w:rsidP="00A57B40">
      <w:pPr>
        <w:pStyle w:val="BodyA"/>
        <w:spacing w:line="36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 xml:space="preserve">KNTT </w:t>
      </w:r>
      <w:r w:rsidR="002510E1">
        <w:rPr>
          <w:rStyle w:val="None"/>
          <w:rFonts w:ascii="Times New Roman" w:hAnsi="Times New Roman" w:cs="Times New Roman"/>
          <w:sz w:val="28"/>
          <w:szCs w:val="28"/>
        </w:rPr>
        <w:t xml:space="preserve">2 </w:t>
      </w:r>
      <w:r w:rsidRPr="000A3512">
        <w:rPr>
          <w:rStyle w:val="None"/>
          <w:rFonts w:ascii="Times New Roman" w:hAnsi="Times New Roman" w:cs="Times New Roman"/>
          <w:sz w:val="28"/>
          <w:szCs w:val="28"/>
        </w:rPr>
        <w:t xml:space="preserve">faculty </w:t>
      </w:r>
    </w:p>
    <w:p w14:paraId="0662A7B3" w14:textId="77777777" w:rsidR="00635A34" w:rsidRDefault="00635A34" w:rsidP="00A57B40">
      <w:pPr>
        <w:pStyle w:val="BodyA"/>
        <w:spacing w:line="360" w:lineRule="auto"/>
        <w:rPr>
          <w:rStyle w:val="None"/>
          <w:rFonts w:ascii="Times New Roman" w:hAnsi="Times New Roman" w:cs="Times New Roman"/>
          <w:color w:val="C00000"/>
          <w:sz w:val="28"/>
          <w:szCs w:val="28"/>
        </w:rPr>
      </w:pPr>
    </w:p>
    <w:p w14:paraId="270C23BC" w14:textId="1F603960" w:rsidR="00A61C43" w:rsidRDefault="00A61C43" w:rsidP="00A57B40">
      <w:pPr>
        <w:pStyle w:val="BodyA"/>
        <w:spacing w:line="360" w:lineRule="auto"/>
        <w:rPr>
          <w:rStyle w:val="None"/>
          <w:rFonts w:ascii="Times New Roman" w:hAnsi="Times New Roman" w:cs="Times New Roman"/>
          <w:b/>
          <w:bCs/>
          <w:sz w:val="32"/>
          <w:szCs w:val="32"/>
        </w:rPr>
      </w:pPr>
      <w:r>
        <w:rPr>
          <w:rFonts w:ascii="Times New Roman" w:hAnsi="Times New Roman" w:cs="Times New Roman"/>
          <w:noProof/>
          <w:sz w:val="28"/>
          <w:szCs w:val="28"/>
          <w14:textOutline w14:w="0" w14:cap="rnd" w14:cmpd="sng" w14:algn="ctr">
            <w14:noFill/>
            <w14:prstDash w14:val="solid"/>
            <w14:bevel/>
          </w14:textOutline>
        </w:rPr>
        <w:drawing>
          <wp:inline distT="0" distB="0" distL="0" distR="0" wp14:anchorId="4985E653" wp14:editId="30E1DED0">
            <wp:extent cx="3073400" cy="850900"/>
            <wp:effectExtent l="0" t="0" r="0" b="0"/>
            <wp:docPr id="1617947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02437" name="Picture 863402437"/>
                    <pic:cNvPicPr/>
                  </pic:nvPicPr>
                  <pic:blipFill>
                    <a:blip r:embed="rId6">
                      <a:extLst>
                        <a:ext uri="{28A0092B-C50C-407E-A947-70E740481C1C}">
                          <a14:useLocalDpi xmlns:a14="http://schemas.microsoft.com/office/drawing/2010/main" val="0"/>
                        </a:ext>
                      </a:extLst>
                    </a:blip>
                    <a:stretch>
                      <a:fillRect/>
                    </a:stretch>
                  </pic:blipFill>
                  <pic:spPr>
                    <a:xfrm>
                      <a:off x="0" y="0"/>
                      <a:ext cx="3073400" cy="850900"/>
                    </a:xfrm>
                    <a:prstGeom prst="rect">
                      <a:avLst/>
                    </a:prstGeom>
                  </pic:spPr>
                </pic:pic>
              </a:graphicData>
            </a:graphic>
          </wp:inline>
        </w:drawing>
      </w:r>
    </w:p>
    <w:p w14:paraId="462E3395" w14:textId="77777777" w:rsidR="00A61C43" w:rsidRDefault="00A61C43" w:rsidP="00A57B40">
      <w:pPr>
        <w:pStyle w:val="BodyA"/>
        <w:spacing w:line="360" w:lineRule="auto"/>
        <w:rPr>
          <w:rStyle w:val="None"/>
          <w:rFonts w:ascii="Times New Roman" w:hAnsi="Times New Roman" w:cs="Times New Roman"/>
          <w:b/>
          <w:bCs/>
          <w:sz w:val="32"/>
          <w:szCs w:val="32"/>
        </w:rPr>
      </w:pPr>
    </w:p>
    <w:p w14:paraId="472D8528" w14:textId="53933B7D" w:rsidR="007A196A" w:rsidRPr="00A57B40" w:rsidRDefault="00000000" w:rsidP="00A57B40">
      <w:pPr>
        <w:pStyle w:val="BodyA"/>
        <w:spacing w:line="360" w:lineRule="auto"/>
        <w:rPr>
          <w:rStyle w:val="None"/>
          <w:rFonts w:ascii="Times New Roman" w:hAnsi="Times New Roman" w:cs="Times New Roman"/>
          <w:color w:val="C00000"/>
          <w:sz w:val="28"/>
          <w:szCs w:val="28"/>
        </w:rPr>
      </w:pPr>
      <w:r w:rsidRPr="000A3512">
        <w:rPr>
          <w:rStyle w:val="None"/>
          <w:rFonts w:ascii="Times New Roman" w:hAnsi="Times New Roman" w:cs="Times New Roman"/>
          <w:b/>
          <w:bCs/>
          <w:sz w:val="32"/>
          <w:szCs w:val="32"/>
        </w:rPr>
        <w:t>Application for the Kum Nye Teacher Training</w:t>
      </w:r>
      <w:r w:rsidR="000A3512" w:rsidRPr="000A3512">
        <w:rPr>
          <w:rStyle w:val="None"/>
          <w:rFonts w:ascii="Times New Roman" w:hAnsi="Times New Roman" w:cs="Times New Roman"/>
          <w:b/>
          <w:bCs/>
          <w:sz w:val="32"/>
          <w:szCs w:val="32"/>
        </w:rPr>
        <w:t xml:space="preserve"> – Level </w:t>
      </w:r>
      <w:r w:rsidR="001F3D27">
        <w:rPr>
          <w:rStyle w:val="None"/>
          <w:rFonts w:ascii="Times New Roman" w:hAnsi="Times New Roman" w:cs="Times New Roman"/>
          <w:b/>
          <w:bCs/>
          <w:sz w:val="32"/>
          <w:szCs w:val="32"/>
        </w:rPr>
        <w:t>2</w:t>
      </w:r>
    </w:p>
    <w:p w14:paraId="385A1D28" w14:textId="13551A66" w:rsidR="007A196A" w:rsidRPr="000A3512" w:rsidRDefault="001F3D27">
      <w:pPr>
        <w:pStyle w:val="BodyAA"/>
        <w:rPr>
          <w:rStyle w:val="None"/>
          <w:rFonts w:ascii="Times New Roman" w:hAnsi="Times New Roman" w:cs="Times New Roman"/>
          <w:sz w:val="28"/>
          <w:szCs w:val="28"/>
        </w:rPr>
      </w:pPr>
      <w:r>
        <w:rPr>
          <w:rStyle w:val="None"/>
          <w:rFonts w:ascii="Times New Roman" w:hAnsi="Times New Roman" w:cs="Times New Roman"/>
          <w:sz w:val="28"/>
          <w:szCs w:val="28"/>
        </w:rPr>
        <w:t xml:space="preserve">October </w:t>
      </w:r>
      <w:r w:rsidR="000A3512" w:rsidRPr="000A3512">
        <w:rPr>
          <w:rStyle w:val="None"/>
          <w:rFonts w:ascii="Times New Roman" w:hAnsi="Times New Roman" w:cs="Times New Roman"/>
          <w:sz w:val="28"/>
          <w:szCs w:val="28"/>
        </w:rPr>
        <w:t>202</w:t>
      </w:r>
      <w:r w:rsidR="00D53461" w:rsidRPr="000A3512">
        <w:rPr>
          <w:rStyle w:val="None"/>
          <w:rFonts w:ascii="Times New Roman" w:hAnsi="Times New Roman" w:cs="Times New Roman"/>
          <w:sz w:val="28"/>
          <w:szCs w:val="28"/>
        </w:rPr>
        <w:t>6</w:t>
      </w:r>
      <w:r w:rsidR="000A3512" w:rsidRPr="000A3512">
        <w:rPr>
          <w:rStyle w:val="None"/>
          <w:rFonts w:ascii="Times New Roman" w:hAnsi="Times New Roman" w:cs="Times New Roman"/>
          <w:sz w:val="28"/>
          <w:szCs w:val="28"/>
        </w:rPr>
        <w:t xml:space="preserve"> through </w:t>
      </w:r>
      <w:r>
        <w:rPr>
          <w:rStyle w:val="None"/>
          <w:rFonts w:ascii="Times New Roman" w:hAnsi="Times New Roman" w:cs="Times New Roman"/>
          <w:sz w:val="28"/>
          <w:szCs w:val="28"/>
        </w:rPr>
        <w:t>February 2027</w:t>
      </w:r>
    </w:p>
    <w:p w14:paraId="741D6843" w14:textId="77777777" w:rsidR="007A196A" w:rsidRPr="000A3512" w:rsidRDefault="007A196A">
      <w:pPr>
        <w:pStyle w:val="BodyAA"/>
        <w:rPr>
          <w:rFonts w:ascii="Times New Roman" w:hAnsi="Times New Roman" w:cs="Times New Roman"/>
          <w:sz w:val="28"/>
          <w:szCs w:val="28"/>
        </w:rPr>
      </w:pPr>
    </w:p>
    <w:p w14:paraId="2735BF4A" w14:textId="77777777" w:rsidR="007A196A" w:rsidRPr="000A3512" w:rsidRDefault="00000000">
      <w:pPr>
        <w:pStyle w:val="BodyAA"/>
        <w:rPr>
          <w:rStyle w:val="None"/>
          <w:rFonts w:ascii="Times New Roman" w:hAnsi="Times New Roman" w:cs="Times New Roman"/>
          <w:sz w:val="28"/>
          <w:szCs w:val="28"/>
        </w:rPr>
      </w:pPr>
      <w:r w:rsidRPr="000A3512">
        <w:rPr>
          <w:rStyle w:val="None"/>
          <w:rFonts w:ascii="Times New Roman" w:hAnsi="Times New Roman" w:cs="Times New Roman"/>
          <w:sz w:val="28"/>
          <w:szCs w:val="28"/>
        </w:rPr>
        <w:t>Name ___________________________</w:t>
      </w:r>
    </w:p>
    <w:p w14:paraId="53F83167" w14:textId="77777777" w:rsidR="007A196A" w:rsidRPr="000A3512" w:rsidRDefault="007A196A">
      <w:pPr>
        <w:pStyle w:val="BodyAA"/>
        <w:rPr>
          <w:rFonts w:ascii="Times New Roman" w:hAnsi="Times New Roman" w:cs="Times New Roman"/>
          <w:sz w:val="28"/>
          <w:szCs w:val="28"/>
        </w:rPr>
      </w:pPr>
    </w:p>
    <w:p w14:paraId="738C2D1B" w14:textId="6F36FC37" w:rsidR="007A196A" w:rsidRPr="000A3512" w:rsidRDefault="00000000">
      <w:pPr>
        <w:pStyle w:val="BodyAA"/>
        <w:rPr>
          <w:rStyle w:val="None"/>
          <w:rFonts w:ascii="Times New Roman" w:hAnsi="Times New Roman" w:cs="Times New Roman"/>
          <w:sz w:val="28"/>
          <w:szCs w:val="28"/>
        </w:rPr>
      </w:pPr>
      <w:r w:rsidRPr="000A3512">
        <w:rPr>
          <w:rStyle w:val="None"/>
          <w:rFonts w:ascii="Times New Roman" w:hAnsi="Times New Roman" w:cs="Times New Roman"/>
          <w:sz w:val="28"/>
          <w:szCs w:val="28"/>
        </w:rPr>
        <w:t>Age</w:t>
      </w:r>
      <w:r w:rsidR="00AD7E39">
        <w:rPr>
          <w:rStyle w:val="None"/>
          <w:rFonts w:ascii="Times New Roman" w:hAnsi="Times New Roman" w:cs="Times New Roman"/>
          <w:sz w:val="28"/>
          <w:szCs w:val="28"/>
        </w:rPr>
        <w:t xml:space="preserve"> __</w:t>
      </w:r>
      <w:r w:rsidRPr="000A3512">
        <w:rPr>
          <w:rStyle w:val="None"/>
          <w:rFonts w:ascii="Times New Roman" w:hAnsi="Times New Roman" w:cs="Times New Roman"/>
          <w:sz w:val="28"/>
          <w:szCs w:val="28"/>
        </w:rPr>
        <w:t>___________</w:t>
      </w:r>
    </w:p>
    <w:p w14:paraId="63AB6C34" w14:textId="77777777" w:rsidR="007A196A" w:rsidRPr="000A3512" w:rsidRDefault="007A196A">
      <w:pPr>
        <w:pStyle w:val="BodyAA"/>
        <w:rPr>
          <w:rFonts w:ascii="Times New Roman" w:hAnsi="Times New Roman" w:cs="Times New Roman"/>
          <w:sz w:val="28"/>
          <w:szCs w:val="28"/>
        </w:rPr>
      </w:pPr>
    </w:p>
    <w:p w14:paraId="3FCE0A04" w14:textId="62033FA4" w:rsidR="007A196A" w:rsidRPr="000A3512" w:rsidRDefault="00000000">
      <w:pPr>
        <w:pStyle w:val="BodyAA"/>
        <w:rPr>
          <w:rStyle w:val="None"/>
          <w:rFonts w:ascii="Times New Roman" w:hAnsi="Times New Roman" w:cs="Times New Roman"/>
          <w:sz w:val="28"/>
          <w:szCs w:val="28"/>
        </w:rPr>
      </w:pPr>
      <w:r w:rsidRPr="000A3512">
        <w:rPr>
          <w:rStyle w:val="None"/>
          <w:rFonts w:ascii="Times New Roman" w:hAnsi="Times New Roman" w:cs="Times New Roman"/>
          <w:sz w:val="28"/>
          <w:szCs w:val="28"/>
        </w:rPr>
        <w:t>Residence: where do you currently live?</w:t>
      </w:r>
      <w:r w:rsidR="005A2A86">
        <w:rPr>
          <w:rStyle w:val="None"/>
          <w:rFonts w:ascii="Times New Roman" w:hAnsi="Times New Roman" w:cs="Times New Roman"/>
          <w:sz w:val="28"/>
          <w:szCs w:val="28"/>
        </w:rPr>
        <w:t xml:space="preserve">       __</w:t>
      </w:r>
      <w:r w:rsidRPr="000A3512">
        <w:rPr>
          <w:rStyle w:val="None"/>
          <w:rFonts w:ascii="Times New Roman" w:hAnsi="Times New Roman" w:cs="Times New Roman"/>
          <w:sz w:val="28"/>
          <w:szCs w:val="28"/>
        </w:rPr>
        <w:t>_____________________________</w:t>
      </w:r>
    </w:p>
    <w:p w14:paraId="5E630EC6" w14:textId="77777777" w:rsidR="007A196A" w:rsidRPr="000A3512" w:rsidRDefault="007A196A">
      <w:pPr>
        <w:pStyle w:val="BodyAA"/>
        <w:rPr>
          <w:rFonts w:ascii="Times New Roman" w:hAnsi="Times New Roman" w:cs="Times New Roman"/>
          <w:sz w:val="28"/>
          <w:szCs w:val="28"/>
        </w:rPr>
      </w:pPr>
    </w:p>
    <w:p w14:paraId="193A9B2C" w14:textId="77777777" w:rsidR="007A196A" w:rsidRPr="000A3512" w:rsidRDefault="007A196A">
      <w:pPr>
        <w:pStyle w:val="BodyAA"/>
        <w:rPr>
          <w:rFonts w:ascii="Times New Roman" w:hAnsi="Times New Roman" w:cs="Times New Roman"/>
          <w:sz w:val="28"/>
          <w:szCs w:val="28"/>
        </w:rPr>
      </w:pPr>
    </w:p>
    <w:p w14:paraId="785FA745" w14:textId="4BFCDC26" w:rsidR="007A196A" w:rsidRPr="000A3512" w:rsidRDefault="00AD7E39">
      <w:pPr>
        <w:pStyle w:val="BodyAA"/>
        <w:rPr>
          <w:rStyle w:val="None"/>
          <w:rFonts w:ascii="Times New Roman" w:hAnsi="Times New Roman" w:cs="Times New Roman"/>
          <w:sz w:val="28"/>
          <w:szCs w:val="28"/>
        </w:rPr>
      </w:pPr>
      <w:r>
        <w:rPr>
          <w:rStyle w:val="None"/>
          <w:rFonts w:ascii="Times New Roman" w:hAnsi="Times New Roman" w:cs="Times New Roman"/>
          <w:sz w:val="28"/>
          <w:szCs w:val="28"/>
        </w:rPr>
        <w:t>Where and when did you receive your Level 1 certification</w:t>
      </w:r>
      <w:r w:rsidRPr="000A3512">
        <w:rPr>
          <w:rStyle w:val="None"/>
          <w:rFonts w:ascii="Times New Roman" w:hAnsi="Times New Roman" w:cs="Times New Roman"/>
          <w:sz w:val="28"/>
          <w:szCs w:val="28"/>
        </w:rPr>
        <w:t xml:space="preserve"> </w:t>
      </w:r>
      <w:r>
        <w:rPr>
          <w:rStyle w:val="None"/>
          <w:rFonts w:ascii="Times New Roman" w:hAnsi="Times New Roman" w:cs="Times New Roman"/>
          <w:sz w:val="28"/>
          <w:szCs w:val="28"/>
        </w:rPr>
        <w:t xml:space="preserve">in </w:t>
      </w:r>
      <w:r w:rsidRPr="000A3512">
        <w:rPr>
          <w:rStyle w:val="None"/>
          <w:rFonts w:ascii="Times New Roman" w:hAnsi="Times New Roman" w:cs="Times New Roman"/>
          <w:sz w:val="28"/>
          <w:szCs w:val="28"/>
        </w:rPr>
        <w:t>Kum Nye?</w:t>
      </w:r>
      <w:r w:rsidR="00632910" w:rsidRPr="00632910">
        <w:rPr>
          <w:rStyle w:val="None"/>
          <w:rFonts w:ascii="Times New Roman" w:hAnsi="Times New Roman" w:cs="Times New Roman"/>
          <w:sz w:val="28"/>
          <w:szCs w:val="28"/>
        </w:rPr>
        <w:t xml:space="preserve"> </w:t>
      </w:r>
      <w:r w:rsidR="00632910">
        <w:rPr>
          <w:rStyle w:val="None"/>
          <w:rFonts w:ascii="Times New Roman" w:hAnsi="Times New Roman" w:cs="Times New Roman"/>
          <w:sz w:val="28"/>
          <w:szCs w:val="28"/>
        </w:rPr>
        <w:t>If you don’t have a level 1 certification, please describe your level of Kum Nye experience.</w:t>
      </w:r>
      <w:r w:rsidR="00A61C43">
        <w:rPr>
          <w:rStyle w:val="None"/>
          <w:rFonts w:ascii="Times New Roman" w:hAnsi="Times New Roman" w:cs="Times New Roman"/>
          <w:sz w:val="28"/>
          <w:szCs w:val="28"/>
        </w:rPr>
        <w:t xml:space="preserve"> (Note that without Level 1 certification, you are not eligible for Level 2 certification, but you may qualify to participate.)</w:t>
      </w:r>
    </w:p>
    <w:p w14:paraId="08A0FC6E" w14:textId="77777777" w:rsidR="007A196A" w:rsidRPr="000A3512" w:rsidRDefault="007A196A">
      <w:pPr>
        <w:pStyle w:val="BodyAA"/>
        <w:rPr>
          <w:rFonts w:ascii="Times New Roman" w:hAnsi="Times New Roman" w:cs="Times New Roman"/>
          <w:sz w:val="28"/>
          <w:szCs w:val="28"/>
        </w:rPr>
      </w:pPr>
    </w:p>
    <w:p w14:paraId="6BF5E272" w14:textId="517EFADB" w:rsidR="007A196A" w:rsidRDefault="007A196A">
      <w:pPr>
        <w:pStyle w:val="BodyAA"/>
        <w:pBdr>
          <w:bottom w:val="single" w:sz="12" w:space="1" w:color="auto"/>
        </w:pBdr>
        <w:rPr>
          <w:rStyle w:val="None"/>
          <w:rFonts w:ascii="Times New Roman" w:hAnsi="Times New Roman" w:cs="Times New Roman"/>
          <w:sz w:val="28"/>
          <w:szCs w:val="28"/>
        </w:rPr>
      </w:pPr>
    </w:p>
    <w:p w14:paraId="359771BC" w14:textId="77777777" w:rsidR="007A196A" w:rsidRPr="000A3512" w:rsidRDefault="007A196A">
      <w:pPr>
        <w:pStyle w:val="BodyAA"/>
        <w:rPr>
          <w:rFonts w:ascii="Times New Roman" w:hAnsi="Times New Roman" w:cs="Times New Roman"/>
          <w:sz w:val="28"/>
          <w:szCs w:val="28"/>
        </w:rPr>
      </w:pPr>
    </w:p>
    <w:p w14:paraId="0DF3086D" w14:textId="23E8670F" w:rsidR="007A196A" w:rsidRPr="000A3512" w:rsidRDefault="00AD7E39">
      <w:pPr>
        <w:pStyle w:val="BodyAA"/>
        <w:rPr>
          <w:rStyle w:val="None"/>
          <w:rFonts w:ascii="Times New Roman" w:hAnsi="Times New Roman" w:cs="Times New Roman"/>
          <w:sz w:val="28"/>
          <w:szCs w:val="28"/>
        </w:rPr>
      </w:pPr>
      <w:r>
        <w:rPr>
          <w:rStyle w:val="None"/>
          <w:rFonts w:ascii="Times New Roman" w:hAnsi="Times New Roman" w:cs="Times New Roman"/>
          <w:sz w:val="28"/>
          <w:szCs w:val="28"/>
        </w:rPr>
        <w:t>Have you been actively teaching</w:t>
      </w:r>
      <w:r w:rsidR="005F4362">
        <w:rPr>
          <w:rStyle w:val="None"/>
          <w:rFonts w:ascii="Times New Roman" w:hAnsi="Times New Roman" w:cs="Times New Roman"/>
          <w:sz w:val="28"/>
          <w:szCs w:val="28"/>
        </w:rPr>
        <w:t>,</w:t>
      </w:r>
      <w:r>
        <w:rPr>
          <w:rStyle w:val="None"/>
          <w:rFonts w:ascii="Times New Roman" w:hAnsi="Times New Roman" w:cs="Times New Roman"/>
          <w:sz w:val="28"/>
          <w:szCs w:val="28"/>
        </w:rPr>
        <w:t xml:space="preserve"> either formally or informally</w:t>
      </w:r>
      <w:r w:rsidR="005F4362">
        <w:rPr>
          <w:rStyle w:val="None"/>
          <w:rFonts w:ascii="Times New Roman" w:hAnsi="Times New Roman" w:cs="Times New Roman"/>
          <w:sz w:val="28"/>
          <w:szCs w:val="28"/>
        </w:rPr>
        <w:t>,</w:t>
      </w:r>
      <w:r>
        <w:rPr>
          <w:rStyle w:val="None"/>
          <w:rFonts w:ascii="Times New Roman" w:hAnsi="Times New Roman" w:cs="Times New Roman"/>
          <w:sz w:val="28"/>
          <w:szCs w:val="28"/>
        </w:rPr>
        <w:t xml:space="preserve"> Kum Nye Tibetan Yoga?</w:t>
      </w:r>
      <w:r w:rsidRPr="000A3512">
        <w:rPr>
          <w:rStyle w:val="None"/>
          <w:rFonts w:ascii="Times New Roman" w:hAnsi="Times New Roman" w:cs="Times New Roman"/>
          <w:sz w:val="28"/>
          <w:szCs w:val="28"/>
        </w:rPr>
        <w:t xml:space="preserve"> </w:t>
      </w:r>
      <w:r>
        <w:rPr>
          <w:rStyle w:val="None"/>
          <w:rFonts w:ascii="Times New Roman" w:hAnsi="Times New Roman" w:cs="Times New Roman"/>
          <w:sz w:val="28"/>
          <w:szCs w:val="28"/>
        </w:rPr>
        <w:t>Have you, or a</w:t>
      </w:r>
      <w:r w:rsidRPr="000A3512">
        <w:rPr>
          <w:rStyle w:val="None"/>
          <w:rFonts w:ascii="Times New Roman" w:hAnsi="Times New Roman" w:cs="Times New Roman"/>
          <w:sz w:val="28"/>
          <w:szCs w:val="28"/>
        </w:rPr>
        <w:t xml:space="preserve">re you interested in applying Kum Nye in your current field of work? </w:t>
      </w:r>
    </w:p>
    <w:p w14:paraId="3F96E9E1" w14:textId="77777777" w:rsidR="007A196A" w:rsidRPr="000A3512" w:rsidRDefault="007A196A">
      <w:pPr>
        <w:pStyle w:val="BodyAA"/>
        <w:rPr>
          <w:rFonts w:ascii="Times New Roman" w:hAnsi="Times New Roman" w:cs="Times New Roman"/>
          <w:sz w:val="28"/>
          <w:szCs w:val="28"/>
        </w:rPr>
      </w:pPr>
    </w:p>
    <w:p w14:paraId="1B9743FE" w14:textId="66182E8F" w:rsidR="007A196A" w:rsidRPr="000A3512" w:rsidRDefault="00000000">
      <w:pPr>
        <w:pStyle w:val="BodyAA"/>
        <w:rPr>
          <w:rStyle w:val="None"/>
          <w:rFonts w:ascii="Times New Roman" w:hAnsi="Times New Roman" w:cs="Times New Roman"/>
          <w:sz w:val="28"/>
          <w:szCs w:val="28"/>
        </w:rPr>
      </w:pPr>
      <w:r w:rsidRPr="000A3512">
        <w:rPr>
          <w:rStyle w:val="None"/>
          <w:rFonts w:ascii="Times New Roman" w:hAnsi="Times New Roman" w:cs="Times New Roman"/>
          <w:sz w:val="28"/>
          <w:szCs w:val="28"/>
        </w:rPr>
        <w:t>__________________________________________________________________</w:t>
      </w:r>
    </w:p>
    <w:p w14:paraId="1518264B" w14:textId="77777777" w:rsidR="007A196A" w:rsidRPr="000A3512" w:rsidRDefault="007A196A">
      <w:pPr>
        <w:pStyle w:val="BodyAA"/>
        <w:rPr>
          <w:rFonts w:ascii="Times New Roman" w:hAnsi="Times New Roman" w:cs="Times New Roman"/>
          <w:sz w:val="28"/>
          <w:szCs w:val="28"/>
        </w:rPr>
      </w:pPr>
    </w:p>
    <w:p w14:paraId="3D1D00C9" w14:textId="1D61D5B8" w:rsidR="007A196A" w:rsidRDefault="007A196A">
      <w:pPr>
        <w:pStyle w:val="BodyAA"/>
        <w:pBdr>
          <w:bottom w:val="single" w:sz="12" w:space="1" w:color="auto"/>
        </w:pBdr>
        <w:rPr>
          <w:rStyle w:val="None"/>
          <w:rFonts w:ascii="Times New Roman" w:hAnsi="Times New Roman" w:cs="Times New Roman"/>
          <w:sz w:val="28"/>
          <w:szCs w:val="28"/>
        </w:rPr>
      </w:pPr>
    </w:p>
    <w:p w14:paraId="7F272FCD" w14:textId="77777777" w:rsidR="000A3512" w:rsidRPr="000A3512" w:rsidRDefault="000A3512">
      <w:pPr>
        <w:pStyle w:val="BodyAA"/>
        <w:pBdr>
          <w:top w:val="none" w:sz="0" w:space="0" w:color="auto"/>
        </w:pBdr>
        <w:rPr>
          <w:rFonts w:ascii="Times New Roman" w:hAnsi="Times New Roman" w:cs="Times New Roman"/>
          <w:sz w:val="28"/>
          <w:szCs w:val="28"/>
        </w:rPr>
      </w:pPr>
    </w:p>
    <w:p w14:paraId="1CB40094" w14:textId="77777777" w:rsidR="007A196A" w:rsidRPr="000A3512" w:rsidRDefault="00000000">
      <w:pPr>
        <w:pStyle w:val="BodyAA"/>
        <w:rPr>
          <w:rStyle w:val="None"/>
          <w:rFonts w:ascii="Times New Roman" w:hAnsi="Times New Roman" w:cs="Times New Roman"/>
          <w:sz w:val="28"/>
          <w:szCs w:val="28"/>
        </w:rPr>
      </w:pPr>
      <w:r w:rsidRPr="000A3512">
        <w:rPr>
          <w:rStyle w:val="None"/>
          <w:rFonts w:ascii="Times New Roman" w:hAnsi="Times New Roman" w:cs="Times New Roman"/>
          <w:sz w:val="28"/>
          <w:szCs w:val="28"/>
        </w:rPr>
        <w:t>Do you have any physical challenges that may make it difficult for you to fully participate in Kum Nye practice? (Please note that physical challenges do not limit a person’s ability to teach Kum Nye.)</w:t>
      </w:r>
    </w:p>
    <w:p w14:paraId="4086F446" w14:textId="77777777" w:rsidR="007A196A" w:rsidRPr="000A3512" w:rsidRDefault="007A196A">
      <w:pPr>
        <w:pStyle w:val="BodyAA"/>
        <w:rPr>
          <w:rFonts w:ascii="Times New Roman" w:hAnsi="Times New Roman" w:cs="Times New Roman"/>
          <w:sz w:val="28"/>
          <w:szCs w:val="28"/>
        </w:rPr>
      </w:pPr>
    </w:p>
    <w:p w14:paraId="41253CC8" w14:textId="2F19D45B" w:rsidR="007A196A" w:rsidRDefault="007A196A">
      <w:pPr>
        <w:pStyle w:val="BodyAA"/>
        <w:pBdr>
          <w:bottom w:val="single" w:sz="12" w:space="1" w:color="auto"/>
        </w:pBdr>
        <w:rPr>
          <w:rStyle w:val="None"/>
          <w:rFonts w:ascii="Times New Roman" w:hAnsi="Times New Roman" w:cs="Times New Roman"/>
          <w:sz w:val="28"/>
          <w:szCs w:val="28"/>
        </w:rPr>
      </w:pPr>
    </w:p>
    <w:p w14:paraId="1E293D1A" w14:textId="77777777" w:rsidR="000A3512" w:rsidRPr="000A3512" w:rsidRDefault="000A3512">
      <w:pPr>
        <w:pStyle w:val="BodyAA"/>
        <w:pBdr>
          <w:top w:val="none" w:sz="0" w:space="0" w:color="auto"/>
        </w:pBdr>
        <w:rPr>
          <w:rFonts w:ascii="Times New Roman" w:hAnsi="Times New Roman" w:cs="Times New Roman"/>
          <w:sz w:val="28"/>
          <w:szCs w:val="28"/>
        </w:rPr>
      </w:pPr>
    </w:p>
    <w:p w14:paraId="108965A6" w14:textId="77777777" w:rsidR="00A61C43" w:rsidRDefault="00A61C43">
      <w:pPr>
        <w:pStyle w:val="Default"/>
        <w:spacing w:before="0" w:line="240" w:lineRule="auto"/>
        <w:rPr>
          <w:rStyle w:val="None"/>
          <w:rFonts w:ascii="Times New Roman" w:hAnsi="Times New Roman" w:cs="Times New Roman"/>
          <w:sz w:val="28"/>
          <w:szCs w:val="28"/>
        </w:rPr>
      </w:pPr>
    </w:p>
    <w:p w14:paraId="4C99A550" w14:textId="55CF6603" w:rsidR="007A196A" w:rsidRPr="000A3512" w:rsidRDefault="00000000">
      <w:pPr>
        <w:pStyle w:val="Default"/>
        <w:spacing w:before="0" w:line="24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Do you have any current concerns about mental health, stress, or trauma? If yes, what support and resources do you have in place? </w:t>
      </w:r>
    </w:p>
    <w:p w14:paraId="3D67D40A" w14:textId="77777777" w:rsidR="007A196A" w:rsidRPr="000A3512" w:rsidRDefault="00000000">
      <w:pPr>
        <w:pStyle w:val="Default"/>
        <w:spacing w:before="0" w:line="240" w:lineRule="auto"/>
        <w:rPr>
          <w:rFonts w:ascii="Times New Roman" w:hAnsi="Times New Roman" w:cs="Times New Roman"/>
          <w:sz w:val="28"/>
          <w:szCs w:val="28"/>
        </w:rPr>
      </w:pPr>
      <w:r w:rsidRPr="000A3512">
        <w:rPr>
          <w:rFonts w:ascii="Times New Roman" w:hAnsi="Times New Roman" w:cs="Times New Roman"/>
          <w:sz w:val="28"/>
          <w:szCs w:val="28"/>
        </w:rPr>
        <w:t> </w:t>
      </w:r>
    </w:p>
    <w:p w14:paraId="1BCE0E89" w14:textId="3479FC51" w:rsidR="007A196A" w:rsidRDefault="007A196A">
      <w:pPr>
        <w:pStyle w:val="Default"/>
        <w:pBdr>
          <w:bottom w:val="single" w:sz="12" w:space="1" w:color="auto"/>
        </w:pBdr>
        <w:spacing w:before="0" w:line="240" w:lineRule="auto"/>
        <w:rPr>
          <w:rFonts w:ascii="Times New Roman" w:hAnsi="Times New Roman" w:cs="Times New Roman"/>
          <w:sz w:val="28"/>
          <w:szCs w:val="28"/>
        </w:rPr>
      </w:pPr>
    </w:p>
    <w:p w14:paraId="6C18803E" w14:textId="77777777" w:rsidR="00AD7E39" w:rsidRDefault="00AD7E39">
      <w:pPr>
        <w:pStyle w:val="Default"/>
        <w:spacing w:before="0" w:line="240" w:lineRule="auto"/>
        <w:rPr>
          <w:rStyle w:val="None"/>
          <w:rFonts w:ascii="Times New Roman" w:hAnsi="Times New Roman" w:cs="Times New Roman"/>
          <w:sz w:val="28"/>
          <w:szCs w:val="28"/>
        </w:rPr>
      </w:pPr>
    </w:p>
    <w:p w14:paraId="4B105BF6" w14:textId="6F88BF1C" w:rsidR="007A196A" w:rsidRPr="000A3512" w:rsidRDefault="00000000">
      <w:pPr>
        <w:pStyle w:val="Default"/>
        <w:spacing w:before="0" w:line="24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 xml:space="preserve">The program schedule, as presented, requires attendance at a weekly live zoom class; we </w:t>
      </w:r>
      <w:r w:rsidR="000A3512" w:rsidRPr="000A3512">
        <w:rPr>
          <w:rStyle w:val="None"/>
          <w:rFonts w:ascii="Times New Roman" w:hAnsi="Times New Roman" w:cs="Times New Roman"/>
          <w:sz w:val="28"/>
          <w:szCs w:val="28"/>
        </w:rPr>
        <w:t>have two classes available each week at different times to accommodate different time zones</w:t>
      </w:r>
      <w:r w:rsidRPr="000A3512">
        <w:rPr>
          <w:rStyle w:val="None"/>
          <w:rFonts w:ascii="Times New Roman" w:hAnsi="Times New Roman" w:cs="Times New Roman"/>
          <w:sz w:val="28"/>
          <w:szCs w:val="28"/>
        </w:rPr>
        <w:t xml:space="preserve">. </w:t>
      </w:r>
    </w:p>
    <w:p w14:paraId="4DA4BD10" w14:textId="77777777" w:rsidR="007A196A" w:rsidRPr="000A3512" w:rsidRDefault="007A196A">
      <w:pPr>
        <w:pStyle w:val="Default"/>
        <w:spacing w:before="0" w:line="240" w:lineRule="auto"/>
        <w:rPr>
          <w:rFonts w:ascii="Times New Roman" w:hAnsi="Times New Roman" w:cs="Times New Roman"/>
          <w:sz w:val="28"/>
          <w:szCs w:val="28"/>
        </w:rPr>
      </w:pPr>
    </w:p>
    <w:p w14:paraId="43F600B4" w14:textId="77777777" w:rsidR="007A196A" w:rsidRPr="000A3512" w:rsidRDefault="007A196A">
      <w:pPr>
        <w:pStyle w:val="Default"/>
        <w:spacing w:before="0" w:line="240" w:lineRule="auto"/>
        <w:rPr>
          <w:rFonts w:ascii="Times New Roman" w:hAnsi="Times New Roman" w:cs="Times New Roman"/>
          <w:sz w:val="28"/>
          <w:szCs w:val="28"/>
        </w:rPr>
      </w:pPr>
    </w:p>
    <w:p w14:paraId="4F85D6D3" w14:textId="1C50FBEF" w:rsidR="007A196A" w:rsidRDefault="00000000">
      <w:pPr>
        <w:pStyle w:val="Default"/>
        <w:spacing w:before="0" w:line="24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 xml:space="preserve">The weekend workshops are designed for live attendance in order to present critical material, as well as to encourage group interaction. Attendance at the weekends is required, with </w:t>
      </w:r>
      <w:r w:rsidR="00A57B40">
        <w:rPr>
          <w:rStyle w:val="None"/>
          <w:rFonts w:ascii="Times New Roman" w:hAnsi="Times New Roman" w:cs="Times New Roman"/>
          <w:sz w:val="28"/>
          <w:szCs w:val="28"/>
        </w:rPr>
        <w:t>limited</w:t>
      </w:r>
      <w:r w:rsidRPr="000A3512">
        <w:rPr>
          <w:rStyle w:val="None"/>
          <w:rFonts w:ascii="Times New Roman" w:hAnsi="Times New Roman" w:cs="Times New Roman"/>
          <w:sz w:val="28"/>
          <w:szCs w:val="28"/>
        </w:rPr>
        <w:t xml:space="preserve"> exceptions.</w:t>
      </w:r>
    </w:p>
    <w:p w14:paraId="352BDFD7" w14:textId="77777777" w:rsidR="00AD7E39" w:rsidRPr="000A3512" w:rsidRDefault="00AD7E39">
      <w:pPr>
        <w:pStyle w:val="Default"/>
        <w:spacing w:before="0" w:line="240" w:lineRule="auto"/>
        <w:rPr>
          <w:rStyle w:val="None"/>
          <w:rFonts w:ascii="Times New Roman" w:hAnsi="Times New Roman" w:cs="Times New Roman"/>
          <w:sz w:val="28"/>
          <w:szCs w:val="28"/>
        </w:rPr>
      </w:pPr>
    </w:p>
    <w:p w14:paraId="5C8F49E5" w14:textId="77777777" w:rsidR="007A196A" w:rsidRPr="000A3512" w:rsidRDefault="00000000">
      <w:pPr>
        <w:pStyle w:val="Default"/>
        <w:spacing w:before="0" w:line="24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Do you anticipate any difficulty in meeting this requirement?</w:t>
      </w:r>
    </w:p>
    <w:p w14:paraId="0012CFF4" w14:textId="77777777" w:rsidR="007A196A" w:rsidRPr="000A3512" w:rsidRDefault="007A196A">
      <w:pPr>
        <w:pStyle w:val="Default"/>
        <w:spacing w:before="0" w:line="240" w:lineRule="auto"/>
        <w:rPr>
          <w:rFonts w:ascii="Times New Roman" w:hAnsi="Times New Roman" w:cs="Times New Roman"/>
          <w:sz w:val="28"/>
          <w:szCs w:val="28"/>
        </w:rPr>
      </w:pPr>
    </w:p>
    <w:p w14:paraId="6CC07D7C" w14:textId="77777777" w:rsidR="007A196A" w:rsidRPr="000A3512" w:rsidRDefault="00000000">
      <w:pPr>
        <w:pStyle w:val="Default"/>
        <w:spacing w:before="0" w:line="24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If so, please share: _________________________________________________</w:t>
      </w:r>
    </w:p>
    <w:p w14:paraId="2F9AE095" w14:textId="77777777" w:rsidR="007A196A" w:rsidRPr="000A3512" w:rsidRDefault="007A196A">
      <w:pPr>
        <w:pStyle w:val="Default"/>
        <w:spacing w:before="0" w:line="240" w:lineRule="auto"/>
        <w:rPr>
          <w:rFonts w:ascii="Times New Roman" w:hAnsi="Times New Roman" w:cs="Times New Roman"/>
          <w:sz w:val="28"/>
          <w:szCs w:val="28"/>
        </w:rPr>
      </w:pPr>
    </w:p>
    <w:p w14:paraId="63A66FD8" w14:textId="77777777" w:rsidR="007A196A" w:rsidRPr="000A3512" w:rsidRDefault="00000000">
      <w:pPr>
        <w:pStyle w:val="Default"/>
        <w:spacing w:before="0" w:line="24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________________________________________________________________</w:t>
      </w:r>
    </w:p>
    <w:p w14:paraId="031DA8C2" w14:textId="77777777" w:rsidR="007A196A" w:rsidRPr="000A3512" w:rsidRDefault="007A196A">
      <w:pPr>
        <w:pStyle w:val="Default"/>
        <w:spacing w:before="0" w:line="240" w:lineRule="auto"/>
        <w:rPr>
          <w:rFonts w:ascii="Times New Roman" w:hAnsi="Times New Roman" w:cs="Times New Roman"/>
          <w:sz w:val="28"/>
          <w:szCs w:val="28"/>
        </w:rPr>
      </w:pPr>
    </w:p>
    <w:p w14:paraId="23DFD48C" w14:textId="57F4FAAF" w:rsidR="007A196A" w:rsidRDefault="00000000">
      <w:pPr>
        <w:pStyle w:val="Default"/>
        <w:spacing w:before="0" w:line="240" w:lineRule="auto"/>
        <w:rPr>
          <w:rFonts w:ascii="Times New Roman" w:hAnsi="Times New Roman" w:cs="Times New Roman"/>
          <w:sz w:val="28"/>
          <w:szCs w:val="28"/>
        </w:rPr>
      </w:pPr>
      <w:r w:rsidRPr="000A3512">
        <w:rPr>
          <w:rFonts w:ascii="Times New Roman" w:hAnsi="Times New Roman" w:cs="Times New Roman"/>
          <w:sz w:val="28"/>
          <w:szCs w:val="28"/>
        </w:rPr>
        <w:t>__________________________________________________________________</w:t>
      </w:r>
    </w:p>
    <w:p w14:paraId="76544285" w14:textId="77777777" w:rsidR="00635A34" w:rsidRPr="000A3512" w:rsidRDefault="00635A34">
      <w:pPr>
        <w:pStyle w:val="Default"/>
        <w:spacing w:before="0" w:line="240" w:lineRule="auto"/>
        <w:rPr>
          <w:rFonts w:ascii="Times New Roman" w:hAnsi="Times New Roman" w:cs="Times New Roman"/>
          <w:sz w:val="28"/>
          <w:szCs w:val="28"/>
        </w:rPr>
      </w:pPr>
    </w:p>
    <w:p w14:paraId="5CE9CFEF" w14:textId="77777777" w:rsidR="007A196A" w:rsidRPr="000A3512" w:rsidRDefault="007A196A">
      <w:pPr>
        <w:pStyle w:val="BodyA"/>
        <w:spacing w:line="360" w:lineRule="auto"/>
        <w:rPr>
          <w:rFonts w:ascii="Times New Roman" w:hAnsi="Times New Roman" w:cs="Times New Roman"/>
          <w:sz w:val="28"/>
          <w:szCs w:val="28"/>
        </w:rPr>
      </w:pPr>
    </w:p>
    <w:p w14:paraId="3910EB98" w14:textId="77777777" w:rsidR="00A61C43" w:rsidRDefault="00A61C43" w:rsidP="00A61C43">
      <w:pPr>
        <w:pStyle w:val="BodyA"/>
        <w:spacing w:line="360" w:lineRule="auto"/>
        <w:rPr>
          <w:sz w:val="28"/>
          <w:szCs w:val="28"/>
        </w:rPr>
      </w:pPr>
      <w:r w:rsidRPr="000A3512">
        <w:rPr>
          <w:rStyle w:val="None"/>
          <w:rFonts w:ascii="Times New Roman" w:hAnsi="Times New Roman" w:cs="Times New Roman"/>
          <w:sz w:val="28"/>
          <w:szCs w:val="28"/>
        </w:rPr>
        <w:t xml:space="preserve">Thank you </w:t>
      </w:r>
      <w:r>
        <w:rPr>
          <w:rStyle w:val="None"/>
          <w:rFonts w:ascii="Times New Roman" w:hAnsi="Times New Roman" w:cs="Times New Roman"/>
          <w:sz w:val="28"/>
          <w:szCs w:val="28"/>
        </w:rPr>
        <w:t>for your responses.</w:t>
      </w:r>
      <w:r w:rsidRPr="000A3512">
        <w:rPr>
          <w:rStyle w:val="None"/>
          <w:rFonts w:ascii="Times New Roman" w:hAnsi="Times New Roman" w:cs="Times New Roman"/>
          <w:sz w:val="28"/>
          <w:szCs w:val="28"/>
        </w:rPr>
        <w:t xml:space="preserve"> </w:t>
      </w:r>
      <w:r>
        <w:rPr>
          <w:rFonts w:ascii="Times New Roman" w:hAnsi="Times New Roman" w:cs="Times New Roman"/>
          <w:sz w:val="28"/>
          <w:szCs w:val="28"/>
        </w:rPr>
        <w:t>P</w:t>
      </w:r>
      <w:r w:rsidRPr="00F1604A">
        <w:rPr>
          <w:rFonts w:ascii="Times New Roman" w:hAnsi="Times New Roman" w:cs="Times New Roman"/>
          <w:sz w:val="28"/>
          <w:szCs w:val="28"/>
        </w:rPr>
        <w:t xml:space="preserve">lease </w:t>
      </w:r>
      <w:r>
        <w:rPr>
          <w:rFonts w:ascii="Times New Roman" w:hAnsi="Times New Roman" w:cs="Times New Roman"/>
          <w:sz w:val="28"/>
          <w:szCs w:val="28"/>
        </w:rPr>
        <w:t>send your completed</w:t>
      </w:r>
      <w:r w:rsidRPr="00F1604A">
        <w:rPr>
          <w:rFonts w:ascii="Times New Roman" w:hAnsi="Times New Roman" w:cs="Times New Roman"/>
          <w:sz w:val="28"/>
          <w:szCs w:val="28"/>
        </w:rPr>
        <w:t xml:space="preserve"> questionnaire to knttnyingmainstituteberkeley@gmail.com.</w:t>
      </w:r>
      <w:r w:rsidRPr="00F1604A">
        <w:rPr>
          <w:sz w:val="28"/>
          <w:szCs w:val="28"/>
        </w:rPr>
        <w:t xml:space="preserve"> </w:t>
      </w:r>
    </w:p>
    <w:p w14:paraId="592B06A6" w14:textId="77777777" w:rsidR="00A61C43" w:rsidRPr="00F1604A" w:rsidRDefault="00A61C43" w:rsidP="00A61C43">
      <w:pPr>
        <w:pStyle w:val="BodyA"/>
        <w:spacing w:line="360" w:lineRule="auto"/>
        <w:rPr>
          <w:sz w:val="28"/>
          <w:szCs w:val="28"/>
        </w:rPr>
      </w:pPr>
    </w:p>
    <w:p w14:paraId="62AB05BD" w14:textId="77777777" w:rsidR="00A61C43" w:rsidRDefault="00A61C43" w:rsidP="00A61C43">
      <w:pPr>
        <w:pStyle w:val="BodyA"/>
        <w:spacing w:line="360" w:lineRule="auto"/>
        <w:rPr>
          <w:rStyle w:val="None"/>
          <w:rFonts w:ascii="Times New Roman" w:hAnsi="Times New Roman" w:cs="Times New Roman"/>
          <w:sz w:val="28"/>
          <w:szCs w:val="28"/>
        </w:rPr>
      </w:pPr>
      <w:r w:rsidRPr="000A3512">
        <w:rPr>
          <w:rStyle w:val="None"/>
          <w:rFonts w:ascii="Times New Roman" w:hAnsi="Times New Roman" w:cs="Times New Roman"/>
          <w:sz w:val="28"/>
          <w:szCs w:val="28"/>
        </w:rPr>
        <w:t xml:space="preserve">We will be in touch soon to set up a phone or zoom call with you. </w:t>
      </w:r>
    </w:p>
    <w:p w14:paraId="65167C53" w14:textId="77777777" w:rsidR="00A61C43" w:rsidRDefault="00A61C43" w:rsidP="00A61C43">
      <w:pPr>
        <w:pStyle w:val="BodyA"/>
        <w:spacing w:line="360" w:lineRule="auto"/>
        <w:rPr>
          <w:rStyle w:val="None"/>
          <w:rFonts w:ascii="Times New Roman" w:hAnsi="Times New Roman" w:cs="Times New Roman"/>
          <w:sz w:val="28"/>
          <w:szCs w:val="28"/>
        </w:rPr>
      </w:pPr>
    </w:p>
    <w:p w14:paraId="56081207" w14:textId="77777777" w:rsidR="00A61C43" w:rsidRDefault="00A61C43" w:rsidP="00A61C43">
      <w:pPr>
        <w:pStyle w:val="BodyA"/>
        <w:spacing w:line="360" w:lineRule="auto"/>
        <w:rPr>
          <w:rStyle w:val="None"/>
          <w:rFonts w:ascii="Times New Roman" w:hAnsi="Times New Roman" w:cs="Times New Roman"/>
          <w:sz w:val="28"/>
          <w:szCs w:val="28"/>
        </w:rPr>
      </w:pPr>
      <w:r>
        <w:rPr>
          <w:rStyle w:val="None"/>
          <w:rFonts w:ascii="Times New Roman" w:hAnsi="Times New Roman" w:cs="Times New Roman"/>
          <w:sz w:val="28"/>
          <w:szCs w:val="28"/>
        </w:rPr>
        <w:t>Best regards,</w:t>
      </w:r>
    </w:p>
    <w:p w14:paraId="0EA885BD" w14:textId="77777777" w:rsidR="00A61C43" w:rsidRDefault="00A61C43" w:rsidP="00A61C43">
      <w:pPr>
        <w:pStyle w:val="BodyA"/>
        <w:spacing w:line="360" w:lineRule="auto"/>
        <w:rPr>
          <w:rStyle w:val="None"/>
          <w:rFonts w:ascii="Times New Roman" w:hAnsi="Times New Roman" w:cs="Times New Roman"/>
          <w:sz w:val="28"/>
          <w:szCs w:val="28"/>
        </w:rPr>
      </w:pPr>
      <w:r>
        <w:rPr>
          <w:rStyle w:val="None"/>
          <w:rFonts w:ascii="Times New Roman" w:hAnsi="Times New Roman" w:cs="Times New Roman"/>
          <w:sz w:val="28"/>
          <w:szCs w:val="28"/>
        </w:rPr>
        <w:t>The KNTT Faculty</w:t>
      </w:r>
    </w:p>
    <w:p w14:paraId="5BFDF824" w14:textId="77777777" w:rsidR="00635A34" w:rsidRDefault="00635A34" w:rsidP="00A61C43">
      <w:pPr>
        <w:pStyle w:val="BodyA"/>
        <w:spacing w:line="360" w:lineRule="auto"/>
        <w:rPr>
          <w:rStyle w:val="None"/>
          <w:rFonts w:ascii="Times New Roman" w:hAnsi="Times New Roman" w:cs="Times New Roman"/>
          <w:sz w:val="28"/>
          <w:szCs w:val="28"/>
        </w:rPr>
      </w:pPr>
    </w:p>
    <w:p w14:paraId="026BF8B8" w14:textId="77777777" w:rsidR="002F30F6" w:rsidRDefault="002F30F6" w:rsidP="00635A3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4F14483" w14:textId="77777777" w:rsidR="002F30F6" w:rsidRDefault="002F30F6" w:rsidP="00635A3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3138691" w14:textId="77777777" w:rsidR="002F30F6" w:rsidRDefault="002F30F6" w:rsidP="00635A3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6C3D7C59" w14:textId="06DE23E4" w:rsidR="00635A34" w:rsidRDefault="00635A34" w:rsidP="00635A3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r>
        <w:rPr>
          <w:rFonts w:eastAsia="Times New Roman"/>
          <w:sz w:val="27"/>
          <w:szCs w:val="27"/>
          <w:bdr w:val="none" w:sz="0" w:space="0" w:color="auto"/>
        </w:rPr>
        <w:lastRenderedPageBreak/>
        <w:t xml:space="preserve">For your information: </w:t>
      </w:r>
    </w:p>
    <w:p w14:paraId="0DD8519B" w14:textId="77777777" w:rsidR="00635A34" w:rsidRDefault="00635A34" w:rsidP="00635A3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3EBF50BF" w14:textId="04975EFF" w:rsidR="00635A34" w:rsidRPr="00635A34" w:rsidRDefault="00635A34" w:rsidP="00635A34">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bdr w:val="none" w:sz="0" w:space="0" w:color="auto"/>
        </w:rPr>
      </w:pPr>
      <w:r w:rsidRPr="00635A34">
        <w:rPr>
          <w:rFonts w:eastAsia="Times New Roman"/>
          <w:sz w:val="27"/>
          <w:szCs w:val="27"/>
          <w:bdr w:val="none" w:sz="0" w:space="0" w:color="auto"/>
        </w:rPr>
        <w:t xml:space="preserve">Authorization </w:t>
      </w:r>
      <w:r>
        <w:rPr>
          <w:rFonts w:eastAsia="Times New Roman"/>
          <w:sz w:val="27"/>
          <w:szCs w:val="27"/>
          <w:bdr w:val="none" w:sz="0" w:space="0" w:color="auto"/>
        </w:rPr>
        <w:t xml:space="preserve">for Level 2 certification </w:t>
      </w:r>
      <w:r w:rsidRPr="00635A34">
        <w:rPr>
          <w:rFonts w:eastAsia="Times New Roman"/>
          <w:sz w:val="27"/>
          <w:szCs w:val="27"/>
          <w:bdr w:val="none" w:sz="0" w:space="0" w:color="auto"/>
        </w:rPr>
        <w:t>requires completion of all parts of the training as well as an intention to pursue further education. The coaching team may make recommendations for further training in certain areas. These recommendations may be conditional or advisory in nature. In addition, to be authorized as a Kum Nye level 2 trainer, a valid Kum Nye level 1 authorization is a requirement.</w:t>
      </w:r>
      <w:r w:rsidRPr="00635A34">
        <w:rPr>
          <w:rFonts w:ascii="Aptos" w:eastAsia="Times New Roman" w:hAnsi="Aptos"/>
          <w:bdr w:val="none" w:sz="0" w:space="0" w:color="auto"/>
        </w:rPr>
        <w:t> </w:t>
      </w:r>
    </w:p>
    <w:p w14:paraId="6BCE8126" w14:textId="75839059" w:rsidR="00635A34" w:rsidRPr="000A3512" w:rsidRDefault="00635A34" w:rsidP="00A61C43">
      <w:pPr>
        <w:pStyle w:val="BodyA"/>
        <w:spacing w:line="360" w:lineRule="auto"/>
        <w:rPr>
          <w:rFonts w:ascii="Times New Roman" w:hAnsi="Times New Roman" w:cs="Times New Roman"/>
          <w:sz w:val="28"/>
          <w:szCs w:val="28"/>
        </w:rPr>
      </w:pPr>
    </w:p>
    <w:p w14:paraId="10DAE2D6" w14:textId="7A20029B" w:rsidR="007A196A" w:rsidRPr="000A3512" w:rsidRDefault="007A196A" w:rsidP="00A61C43">
      <w:pPr>
        <w:pStyle w:val="BodyA"/>
        <w:spacing w:line="360" w:lineRule="auto"/>
        <w:rPr>
          <w:rFonts w:ascii="Times New Roman" w:hAnsi="Times New Roman" w:cs="Times New Roman"/>
          <w:sz w:val="28"/>
          <w:szCs w:val="28"/>
        </w:rPr>
      </w:pPr>
    </w:p>
    <w:sectPr w:rsidR="007A196A" w:rsidRPr="000A351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0F91C" w14:textId="77777777" w:rsidR="004A231F" w:rsidRDefault="004A231F">
      <w:r>
        <w:separator/>
      </w:r>
    </w:p>
  </w:endnote>
  <w:endnote w:type="continuationSeparator" w:id="0">
    <w:p w14:paraId="1F2B59B0" w14:textId="77777777" w:rsidR="004A231F" w:rsidRDefault="004A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ADD8" w14:textId="77777777" w:rsidR="007A196A" w:rsidRDefault="007A19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2D71A" w14:textId="77777777" w:rsidR="004A231F" w:rsidRDefault="004A231F">
      <w:r>
        <w:separator/>
      </w:r>
    </w:p>
  </w:footnote>
  <w:footnote w:type="continuationSeparator" w:id="0">
    <w:p w14:paraId="40D3E481" w14:textId="77777777" w:rsidR="004A231F" w:rsidRDefault="004A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FAE1" w14:textId="77777777" w:rsidR="007A196A" w:rsidRDefault="007A19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6A"/>
    <w:rsid w:val="0001177A"/>
    <w:rsid w:val="0004076F"/>
    <w:rsid w:val="00053ABA"/>
    <w:rsid w:val="00072C14"/>
    <w:rsid w:val="00076F0C"/>
    <w:rsid w:val="000A3512"/>
    <w:rsid w:val="001F3D27"/>
    <w:rsid w:val="00246584"/>
    <w:rsid w:val="002510E1"/>
    <w:rsid w:val="002F30F6"/>
    <w:rsid w:val="004448CA"/>
    <w:rsid w:val="0045641E"/>
    <w:rsid w:val="00461D40"/>
    <w:rsid w:val="004A231F"/>
    <w:rsid w:val="004A3118"/>
    <w:rsid w:val="005A2A86"/>
    <w:rsid w:val="005F4362"/>
    <w:rsid w:val="00632910"/>
    <w:rsid w:val="00635A34"/>
    <w:rsid w:val="0069397A"/>
    <w:rsid w:val="006F2570"/>
    <w:rsid w:val="007A196A"/>
    <w:rsid w:val="00A57B40"/>
    <w:rsid w:val="00A61C43"/>
    <w:rsid w:val="00A92597"/>
    <w:rsid w:val="00AD7E39"/>
    <w:rsid w:val="00BB5143"/>
    <w:rsid w:val="00BF11A9"/>
    <w:rsid w:val="00C43B4E"/>
    <w:rsid w:val="00C86A28"/>
    <w:rsid w:val="00C90EE5"/>
    <w:rsid w:val="00CD1A90"/>
    <w:rsid w:val="00D53461"/>
    <w:rsid w:val="00DA1C5F"/>
    <w:rsid w:val="00FA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986F4"/>
  <w15:docId w15:val="{E9414930-9DA7-BA44-934A-1D7F9818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6"/>
      <w:szCs w:val="26"/>
      <w:u w:val="single" w:color="0000FF"/>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AA">
    <w:name w:val="Body A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433387">
      <w:bodyDiv w:val="1"/>
      <w:marLeft w:val="0"/>
      <w:marRight w:val="0"/>
      <w:marTop w:val="0"/>
      <w:marBottom w:val="0"/>
      <w:divBdr>
        <w:top w:val="none" w:sz="0" w:space="0" w:color="auto"/>
        <w:left w:val="none" w:sz="0" w:space="0" w:color="auto"/>
        <w:bottom w:val="none" w:sz="0" w:space="0" w:color="auto"/>
        <w:right w:val="none" w:sz="0" w:space="0" w:color="auto"/>
      </w:divBdr>
      <w:divsChild>
        <w:div w:id="1127354547">
          <w:marLeft w:val="0"/>
          <w:marRight w:val="0"/>
          <w:marTop w:val="0"/>
          <w:marBottom w:val="0"/>
          <w:divBdr>
            <w:top w:val="none" w:sz="0" w:space="0" w:color="auto"/>
            <w:left w:val="none" w:sz="0" w:space="0" w:color="auto"/>
            <w:bottom w:val="none" w:sz="0" w:space="0" w:color="auto"/>
            <w:right w:val="none" w:sz="0" w:space="0" w:color="auto"/>
          </w:divBdr>
        </w:div>
        <w:div w:id="589389523">
          <w:marLeft w:val="0"/>
          <w:marRight w:val="0"/>
          <w:marTop w:val="0"/>
          <w:marBottom w:val="0"/>
          <w:divBdr>
            <w:top w:val="none" w:sz="0" w:space="0" w:color="auto"/>
            <w:left w:val="none" w:sz="0" w:space="0" w:color="auto"/>
            <w:bottom w:val="none" w:sz="0" w:space="0" w:color="auto"/>
            <w:right w:val="none" w:sz="0" w:space="0" w:color="auto"/>
          </w:divBdr>
        </w:div>
        <w:div w:id="1556970661">
          <w:marLeft w:val="0"/>
          <w:marRight w:val="0"/>
          <w:marTop w:val="0"/>
          <w:marBottom w:val="0"/>
          <w:divBdr>
            <w:top w:val="none" w:sz="0" w:space="0" w:color="auto"/>
            <w:left w:val="none" w:sz="0" w:space="0" w:color="auto"/>
            <w:bottom w:val="none" w:sz="0" w:space="0" w:color="auto"/>
            <w:right w:val="none" w:sz="0" w:space="0" w:color="auto"/>
          </w:divBdr>
        </w:div>
        <w:div w:id="60561596">
          <w:marLeft w:val="0"/>
          <w:marRight w:val="0"/>
          <w:marTop w:val="0"/>
          <w:marBottom w:val="0"/>
          <w:divBdr>
            <w:top w:val="none" w:sz="0" w:space="0" w:color="auto"/>
            <w:left w:val="none" w:sz="0" w:space="0" w:color="auto"/>
            <w:bottom w:val="none" w:sz="0" w:space="0" w:color="auto"/>
            <w:right w:val="none" w:sz="0" w:space="0" w:color="auto"/>
          </w:divBdr>
        </w:div>
        <w:div w:id="999043980">
          <w:marLeft w:val="0"/>
          <w:marRight w:val="0"/>
          <w:marTop w:val="0"/>
          <w:marBottom w:val="0"/>
          <w:divBdr>
            <w:top w:val="none" w:sz="0" w:space="0" w:color="auto"/>
            <w:left w:val="none" w:sz="0" w:space="0" w:color="auto"/>
            <w:bottom w:val="none" w:sz="0" w:space="0" w:color="auto"/>
            <w:right w:val="none" w:sz="0" w:space="0" w:color="auto"/>
          </w:divBdr>
          <w:divsChild>
            <w:div w:id="21022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Abbe Blum</cp:lastModifiedBy>
  <cp:revision>18</cp:revision>
  <dcterms:created xsi:type="dcterms:W3CDTF">2025-03-25T15:01:00Z</dcterms:created>
  <dcterms:modified xsi:type="dcterms:W3CDTF">2025-06-15T16:40:00Z</dcterms:modified>
</cp:coreProperties>
</file>